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方正仿宋_GBK" w:cs="Times New Roman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567"/>
        <w:textAlignment w:val="auto"/>
        <w:outlineLvl w:val="9"/>
        <w:rPr>
          <w:rFonts w:hint="default" w:ascii="Times New Roman" w:hAnsi="Times New Roman" w:eastAsia="方正仿宋_GBK" w:cs="Times New Roman"/>
          <w:snapToGrid w:val="0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napToGrid w:val="0"/>
          <w:kern w:val="0"/>
          <w:sz w:val="44"/>
          <w:szCs w:val="44"/>
        </w:rPr>
        <w:t>《徐州市X X X工程中心</w:t>
      </w:r>
      <w:r>
        <w:rPr>
          <w:rFonts w:hint="eastAsia" w:ascii="方正小标宋_GBK" w:hAnsi="方正小标宋_GBK" w:eastAsia="方正小标宋_GBK" w:cs="方正小标宋_GBK"/>
          <w:snapToGrid w:val="0"/>
          <w:kern w:val="0"/>
          <w:sz w:val="44"/>
          <w:szCs w:val="44"/>
          <w:lang w:eastAsia="zh-CN"/>
        </w:rPr>
        <w:t>（工程实验室）</w:t>
      </w:r>
      <w:r>
        <w:rPr>
          <w:rFonts w:hint="eastAsia" w:ascii="方正小标宋_GBK" w:hAnsi="方正小标宋_GBK" w:eastAsia="方正小标宋_GBK" w:cs="方正小标宋_GBK"/>
          <w:snapToGrid w:val="0"/>
          <w:kern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snapToGrid w:val="0"/>
          <w:kern w:val="0"/>
          <w:sz w:val="44"/>
          <w:szCs w:val="44"/>
        </w:rPr>
        <w:t>建设项目</w:t>
      </w:r>
      <w:r>
        <w:rPr>
          <w:rFonts w:hint="eastAsia" w:ascii="方正小标宋_GBK" w:hAnsi="方正小标宋_GBK" w:eastAsia="方正小标宋_GBK" w:cs="方正小标宋_GBK"/>
          <w:snapToGrid w:val="0"/>
          <w:kern w:val="0"/>
          <w:sz w:val="44"/>
          <w:szCs w:val="44"/>
          <w:lang w:eastAsia="zh-CN"/>
        </w:rPr>
        <w:t>申请</w:t>
      </w:r>
      <w:r>
        <w:rPr>
          <w:rFonts w:hint="eastAsia" w:ascii="方正小标宋_GBK" w:hAnsi="方正小标宋_GBK" w:eastAsia="方正小标宋_GBK" w:cs="方正小标宋_GBK"/>
          <w:snapToGrid w:val="0"/>
          <w:kern w:val="0"/>
          <w:sz w:val="44"/>
          <w:szCs w:val="44"/>
        </w:rPr>
        <w:t>报告》编制大纲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kern w:val="0"/>
          <w:sz w:val="32"/>
          <w:szCs w:val="32"/>
        </w:rPr>
        <w:t>一、摘要（2500字以内）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l、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eastAsia="zh-CN"/>
        </w:rPr>
        <w:t>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级创新平台名称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2、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eastAsia="zh-CN"/>
        </w:rPr>
        <w:t>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级创新平台主要依托单位概况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3、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eastAsia="zh-CN"/>
        </w:rPr>
        <w:t>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级创新平台方案编制依据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4、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eastAsia="zh-CN"/>
        </w:rPr>
        <w:t>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级创新平台提出的理由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5、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eastAsia="zh-CN"/>
        </w:rPr>
        <w:t>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级创新平台发展战略与计划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6、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eastAsia="zh-CN"/>
        </w:rPr>
        <w:t>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级创新平台建设内容、规模、地点与方案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7、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eastAsia="zh-CN"/>
        </w:rPr>
        <w:t>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级创新平台研发基础条件：管理与团队情况；相关研发设备原值；研发场地面积；主持承担或主要参与过省级以上科研计划、行业标准的制定情况；拥有专利情况；产、学、研联合情况（如有实质性的联合共建须提供相关证明文件）8、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eastAsia="zh-CN"/>
        </w:rPr>
        <w:t>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级创新平台已取得的主要成就及相关材料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9、结论与建议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</w:rPr>
        <w:t>二、建设背景及必要性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1、本领域在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eastAsia="zh-CN"/>
        </w:rPr>
        <w:t>我市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经济建设中的地位与作用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2、国内外技术和产业发展状况、趋势与市场分析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、本领域成果转化与产业化存在的主要问题及原因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、建设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eastAsia="zh-CN"/>
        </w:rPr>
        <w:t>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级创新平台意义与作用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三、申报单位概况和建设条件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l、申报单位及主要发起单位概况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2、拟工程化、产业化的重要科研成果及其水平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3、与创新平台建设相关的现有基础条件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四、主要任务与目标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1、主要发展方向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2、主要任务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、预备期和中长期目标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五、管理与运行机制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l、机构设置与职责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2、运行机制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六、经济和社会效益初步分析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七、其它需要说明的问题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八、附件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l、工程中心法人（或主要依托单位）营业执照或工程实验室主要依托单位营业执照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2、工程中心或工程实验室章程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3、前期科技成果证明文件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4、其它相关证明文件等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九、建设单位地址、联系人、联系电话及手机、传真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34A0F"/>
    <w:rsid w:val="1062201E"/>
    <w:rsid w:val="4BD34A0F"/>
    <w:rsid w:val="54B001F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540"/>
      <w:jc w:val="center"/>
    </w:pPr>
    <w:rPr>
      <w:rFonts w:eastAsia="黑体"/>
      <w:sz w:val="36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2017-01-11T07:32:00Z</dcterms:created>
  <dc:creator>Administrator</dc:creator>
  <cp:lastModifiedBy>Administrator</cp:lastModifiedBy>
  <dcterms:modified xsi:type="dcterms:W3CDTF">2017-01-11T08:16:14Z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